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3E71AB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17.10</w:t>
            </w:r>
            <w:r w:rsidR="00F9162B" w:rsidRPr="00F9162B">
              <w:rPr>
                <w:sz w:val="28"/>
                <w:szCs w:val="28"/>
              </w:rPr>
              <w:t>.202</w:t>
            </w:r>
            <w:r w:rsidR="007125E0"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A154AC" w:rsidRDefault="00064602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176</w:t>
            </w:r>
            <w:bookmarkStart w:id="0" w:name="_GoBack"/>
            <w:bookmarkEnd w:id="0"/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637" w:type="dxa"/>
        <w:tblLayout w:type="fixed"/>
        <w:tblLook w:val="0000" w:firstRow="0" w:lastRow="0" w:firstColumn="0" w:lastColumn="0" w:noHBand="0" w:noVBand="0"/>
      </w:tblPr>
      <w:tblGrid>
        <w:gridCol w:w="5637"/>
      </w:tblGrid>
      <w:tr w:rsidR="002F7D0A" w:rsidRPr="00E37F03" w:rsidTr="003E71AB">
        <w:tc>
          <w:tcPr>
            <w:tcW w:w="5637" w:type="dxa"/>
          </w:tcPr>
          <w:p w:rsidR="00830C9E" w:rsidRPr="00E02E61" w:rsidRDefault="003E71AB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ED6DCD">
              <w:rPr>
                <w:szCs w:val="28"/>
              </w:rPr>
              <w:t>Об информации о</w:t>
            </w:r>
            <w:r>
              <w:rPr>
                <w:szCs w:val="28"/>
              </w:rPr>
              <w:t xml:space="preserve"> потребности департамента </w:t>
            </w:r>
            <w:r w:rsidRPr="00ED6DCD">
              <w:rPr>
                <w:szCs w:val="28"/>
              </w:rPr>
              <w:t>инвестиций, потребительского рынка, инноваций и предпринимательства мэрии горо</w:t>
            </w:r>
            <w:r>
              <w:rPr>
                <w:szCs w:val="28"/>
              </w:rPr>
              <w:t>да Новосибирска и администраций</w:t>
            </w:r>
            <w:r w:rsidRPr="00ED6DCD">
              <w:rPr>
                <w:szCs w:val="28"/>
              </w:rPr>
              <w:t xml:space="preserve"> районов (округа по районам) города Новосибирска</w:t>
            </w:r>
            <w:r>
              <w:rPr>
                <w:szCs w:val="28"/>
              </w:rPr>
              <w:t xml:space="preserve"> в дополнительном финансировании на осуществление работ по пресечению</w:t>
            </w:r>
            <w:r w:rsidRPr="00ED6DCD">
              <w:rPr>
                <w:szCs w:val="28"/>
              </w:rPr>
              <w:t xml:space="preserve"> несанкционированной торговли</w:t>
            </w:r>
            <w:r>
              <w:rPr>
                <w:szCs w:val="28"/>
              </w:rPr>
              <w:t xml:space="preserve"> в городе Новосибирске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56106C" w:rsidRDefault="003E71AB" w:rsidP="005610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 </w:t>
      </w:r>
      <w:r w:rsidRPr="00ED6DCD">
        <w:rPr>
          <w:sz w:val="28"/>
          <w:szCs w:val="28"/>
        </w:rPr>
        <w:t>о</w:t>
      </w:r>
      <w:r>
        <w:rPr>
          <w:sz w:val="28"/>
          <w:szCs w:val="28"/>
        </w:rPr>
        <w:t xml:space="preserve"> потребности департамента</w:t>
      </w:r>
      <w:r w:rsidRPr="003E71AB">
        <w:rPr>
          <w:sz w:val="28"/>
          <w:szCs w:val="28"/>
        </w:rPr>
        <w:t xml:space="preserve"> </w:t>
      </w:r>
      <w:r w:rsidRPr="00ED6DCD">
        <w:rPr>
          <w:sz w:val="28"/>
          <w:szCs w:val="28"/>
        </w:rPr>
        <w:t>инвестиций, потребительского рынка, инноваций и предпринимательства мэрии горо</w:t>
      </w:r>
      <w:r>
        <w:rPr>
          <w:sz w:val="28"/>
          <w:szCs w:val="28"/>
        </w:rPr>
        <w:t>да Новосибирска и администраций</w:t>
      </w:r>
      <w:r w:rsidRPr="00ED6DCD">
        <w:rPr>
          <w:sz w:val="28"/>
          <w:szCs w:val="28"/>
        </w:rPr>
        <w:t xml:space="preserve"> районов (округа по районам) города Новосибирска</w:t>
      </w:r>
      <w:r>
        <w:rPr>
          <w:sz w:val="28"/>
          <w:szCs w:val="28"/>
        </w:rPr>
        <w:t xml:space="preserve"> в дополнительном финансировании на осуществление работ по пресечению</w:t>
      </w:r>
      <w:r w:rsidRPr="00ED6DCD">
        <w:rPr>
          <w:sz w:val="28"/>
          <w:szCs w:val="28"/>
        </w:rPr>
        <w:t xml:space="preserve"> несанкционированной торговли</w:t>
      </w:r>
      <w:r>
        <w:rPr>
          <w:sz w:val="28"/>
          <w:szCs w:val="28"/>
        </w:rPr>
        <w:t xml:space="preserve"> в городе Новосибирске</w:t>
      </w:r>
      <w:r w:rsidRPr="00FA4295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информация</w:t>
      </w:r>
      <w:r w:rsidR="00E500DE" w:rsidRPr="00FA4295">
        <w:rPr>
          <w:sz w:val="28"/>
          <w:szCs w:val="28"/>
        </w:rPr>
        <w:t>), комиссия РЕШИЛА:</w:t>
      </w:r>
    </w:p>
    <w:p w:rsidR="003E71AB" w:rsidRDefault="003E71AB" w:rsidP="003E71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Рекомендовать мэрии города Новосибирска при формировании бюджета города Новосибирска на 2025 год предусмотреть департаменту инвестиций, потребительского рынка, инноваций и предпринимательства мэрии города Новосибирска и администрациям районов (округа по районам) города Новосибирска дополнительные расходы на осуществление работ по пресечению несанкционированной торговли в городе Новосибирск в размере 3,2 млн. рублей и 1,6 млн. рублей соответственно.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7"/>
  </w:num>
  <w:num w:numId="6">
    <w:abstractNumId w:val="2"/>
  </w:num>
  <w:num w:numId="7">
    <w:abstractNumId w:val="6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64602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1A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E71AB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106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25E0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154AC"/>
    <w:rsid w:val="00A23E97"/>
    <w:rsid w:val="00A24DF5"/>
    <w:rsid w:val="00A2788E"/>
    <w:rsid w:val="00A33944"/>
    <w:rsid w:val="00A35E92"/>
    <w:rsid w:val="00A56C04"/>
    <w:rsid w:val="00A6184E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5BA6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E55BA"/>
    <w:rsid w:val="00DF3E0E"/>
    <w:rsid w:val="00DF445B"/>
    <w:rsid w:val="00E02E61"/>
    <w:rsid w:val="00E166B4"/>
    <w:rsid w:val="00E23C47"/>
    <w:rsid w:val="00E248CE"/>
    <w:rsid w:val="00E37F03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D79DEF"/>
  <w15:docId w15:val="{2E0BBD10-F026-413A-81BD-62BE8552B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0D917-AAC2-4895-A067-C71495BE1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43</cp:revision>
  <cp:lastPrinted>2021-10-22T08:30:00Z</cp:lastPrinted>
  <dcterms:created xsi:type="dcterms:W3CDTF">2020-02-25T04:27:00Z</dcterms:created>
  <dcterms:modified xsi:type="dcterms:W3CDTF">2024-10-17T10:40:00Z</dcterms:modified>
</cp:coreProperties>
</file>